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3DBD" w14:textId="77777777" w:rsidR="000F6025" w:rsidRPr="000F6025" w:rsidRDefault="000F6025" w:rsidP="000F6025">
      <w:pPr>
        <w:jc w:val="left"/>
        <w:rPr>
          <w:rFonts w:ascii="Bookman Old Style" w:eastAsia="Times New Roman" w:hAnsi="Bookman Old Style"/>
        </w:rPr>
      </w:pPr>
    </w:p>
    <w:p w14:paraId="2A5C5580" w14:textId="77777777" w:rsidR="00784F55" w:rsidRPr="00784F55" w:rsidRDefault="00784F55" w:rsidP="00784F55">
      <w:pPr>
        <w:pStyle w:val="BodyText"/>
        <w:spacing w:after="0"/>
        <w:jc w:val="center"/>
        <w:rPr>
          <w:rFonts w:ascii="Imprint MT Shadow" w:hAnsi="Imprint MT Shadow"/>
          <w:b/>
          <w:smallCaps/>
          <w:spacing w:val="40"/>
          <w:sz w:val="40"/>
          <w:szCs w:val="40"/>
        </w:rPr>
      </w:pP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B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randeis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H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arvard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M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IT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N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>ortheastern</w:t>
      </w:r>
    </w:p>
    <w:p w14:paraId="3348E12C" w14:textId="77777777" w:rsidR="00784F55" w:rsidRPr="00784F55" w:rsidRDefault="00784F55" w:rsidP="00784F55">
      <w:pPr>
        <w:pStyle w:val="BodyText"/>
        <w:spacing w:after="0"/>
        <w:jc w:val="center"/>
        <w:rPr>
          <w:smallCaps/>
          <w:spacing w:val="40"/>
          <w:sz w:val="12"/>
          <w:szCs w:val="12"/>
        </w:rPr>
      </w:pPr>
    </w:p>
    <w:p w14:paraId="0DF32E61" w14:textId="77777777" w:rsidR="00881FE0" w:rsidRPr="00784F55" w:rsidRDefault="00784F55" w:rsidP="00784F55">
      <w:pPr>
        <w:jc w:val="center"/>
        <w:rPr>
          <w:rFonts w:ascii="Adobe Garamond Pro Bold" w:hAnsi="Adobe Garamond Pro Bold"/>
          <w:b/>
          <w:caps/>
          <w:spacing w:val="48"/>
          <w:sz w:val="52"/>
          <w:szCs w:val="52"/>
        </w:rPr>
      </w:pPr>
      <w:r w:rsidRPr="00655401">
        <w:rPr>
          <w:rFonts w:ascii="Adobe Garamond Pro Bold" w:hAnsi="Adobe Garamond Pro Bold"/>
          <w:b/>
          <w:caps/>
          <w:spacing w:val="48"/>
          <w:sz w:val="56"/>
          <w:szCs w:val="56"/>
        </w:rPr>
        <w:t>M</w:t>
      </w:r>
      <w:r w:rsidRPr="00784F55">
        <w:rPr>
          <w:rFonts w:ascii="Adobe Garamond Pro Bold" w:hAnsi="Adobe Garamond Pro Bold"/>
          <w:b/>
          <w:caps/>
          <w:spacing w:val="48"/>
          <w:sz w:val="52"/>
          <w:szCs w:val="52"/>
        </w:rPr>
        <w:t xml:space="preserve">athematics </w:t>
      </w:r>
      <w:r w:rsidRPr="00655401">
        <w:rPr>
          <w:rFonts w:ascii="Adobe Garamond Pro Bold" w:hAnsi="Adobe Garamond Pro Bold"/>
          <w:b/>
          <w:caps/>
          <w:spacing w:val="48"/>
          <w:sz w:val="56"/>
          <w:szCs w:val="56"/>
        </w:rPr>
        <w:t>C</w:t>
      </w:r>
      <w:r w:rsidRPr="00784F55">
        <w:rPr>
          <w:rFonts w:ascii="Adobe Garamond Pro Bold" w:hAnsi="Adobe Garamond Pro Bold"/>
          <w:b/>
          <w:caps/>
          <w:spacing w:val="48"/>
          <w:sz w:val="52"/>
          <w:szCs w:val="52"/>
        </w:rPr>
        <w:t>olloquium</w:t>
      </w:r>
    </w:p>
    <w:p w14:paraId="4546E71A" w14:textId="77777777" w:rsidR="00784F55" w:rsidRDefault="00784F55" w:rsidP="00784F55">
      <w:pPr>
        <w:jc w:val="center"/>
        <w:rPr>
          <w:b/>
          <w:bCs/>
        </w:rPr>
      </w:pPr>
    </w:p>
    <w:p w14:paraId="4C1C9C33" w14:textId="77777777" w:rsidR="00603D9F" w:rsidRDefault="00603D9F" w:rsidP="00784F55">
      <w:pPr>
        <w:jc w:val="center"/>
      </w:pPr>
    </w:p>
    <w:p w14:paraId="2FBA7A08" w14:textId="77777777" w:rsidR="0041477C" w:rsidRDefault="0041477C" w:rsidP="00784F55">
      <w:pPr>
        <w:jc w:val="center"/>
      </w:pPr>
    </w:p>
    <w:p w14:paraId="1FE85408" w14:textId="77777777" w:rsidR="0041477C" w:rsidRDefault="0041477C" w:rsidP="00784F55">
      <w:pPr>
        <w:jc w:val="center"/>
      </w:pPr>
    </w:p>
    <w:p w14:paraId="3FCF61BF" w14:textId="73F78095" w:rsidR="00295219" w:rsidRPr="004439F7" w:rsidRDefault="00603D9F" w:rsidP="0041477C">
      <w:pPr>
        <w:jc w:val="center"/>
        <w:rPr>
          <w:b/>
          <w:bCs/>
          <w:sz w:val="36"/>
          <w:szCs w:val="36"/>
        </w:rPr>
      </w:pPr>
      <w:r w:rsidRPr="004439F7">
        <w:rPr>
          <w:b/>
          <w:sz w:val="36"/>
          <w:szCs w:val="36"/>
        </w:rPr>
        <w:t>“</w:t>
      </w:r>
      <w:r w:rsidR="00ED3D78" w:rsidRPr="00ED3D78">
        <w:rPr>
          <w:b/>
          <w:sz w:val="36"/>
          <w:szCs w:val="36"/>
        </w:rPr>
        <w:t>Counting vector bundles</w:t>
      </w:r>
      <w:r w:rsidRPr="004439F7">
        <w:rPr>
          <w:b/>
          <w:sz w:val="36"/>
          <w:szCs w:val="36"/>
        </w:rPr>
        <w:t>”</w:t>
      </w:r>
    </w:p>
    <w:p w14:paraId="11E5B0E9" w14:textId="77777777" w:rsidR="00EB3BB9" w:rsidRPr="004439F7" w:rsidRDefault="00EB3BB9" w:rsidP="00784F55">
      <w:pPr>
        <w:jc w:val="center"/>
        <w:rPr>
          <w:b/>
          <w:bCs/>
          <w:sz w:val="36"/>
          <w:szCs w:val="36"/>
        </w:rPr>
      </w:pPr>
    </w:p>
    <w:p w14:paraId="33C09564" w14:textId="77777777" w:rsidR="00FB46F4" w:rsidRDefault="00FB46F4" w:rsidP="00784F55">
      <w:pPr>
        <w:jc w:val="center"/>
        <w:rPr>
          <w:b/>
          <w:bCs/>
          <w:sz w:val="36"/>
          <w:szCs w:val="36"/>
        </w:rPr>
      </w:pPr>
    </w:p>
    <w:p w14:paraId="2EEC898E" w14:textId="77777777" w:rsidR="0041477C" w:rsidRPr="004439F7" w:rsidRDefault="0041477C" w:rsidP="00784F55">
      <w:pPr>
        <w:jc w:val="center"/>
        <w:rPr>
          <w:b/>
          <w:bCs/>
          <w:sz w:val="36"/>
          <w:szCs w:val="36"/>
        </w:rPr>
      </w:pPr>
    </w:p>
    <w:p w14:paraId="17BE8151" w14:textId="2E37A38E" w:rsidR="00666372" w:rsidRDefault="00ED3D78" w:rsidP="00666372">
      <w:pPr>
        <w:jc w:val="center"/>
        <w:rPr>
          <w:b/>
          <w:sz w:val="36"/>
          <w:szCs w:val="36"/>
        </w:rPr>
      </w:pPr>
      <w:proofErr w:type="spellStart"/>
      <w:r w:rsidRPr="00ED3D78">
        <w:rPr>
          <w:b/>
          <w:sz w:val="36"/>
          <w:szCs w:val="36"/>
        </w:rPr>
        <w:t>Aravind</w:t>
      </w:r>
      <w:proofErr w:type="spellEnd"/>
      <w:r w:rsidRPr="00ED3D78">
        <w:rPr>
          <w:b/>
          <w:sz w:val="36"/>
          <w:szCs w:val="36"/>
        </w:rPr>
        <w:t xml:space="preserve"> </w:t>
      </w:r>
      <w:proofErr w:type="spellStart"/>
      <w:r w:rsidRPr="00ED3D78">
        <w:rPr>
          <w:b/>
          <w:sz w:val="36"/>
          <w:szCs w:val="36"/>
        </w:rPr>
        <w:t>Asok</w:t>
      </w:r>
      <w:proofErr w:type="spellEnd"/>
    </w:p>
    <w:p w14:paraId="1F6F9E07" w14:textId="7AF7B12F" w:rsidR="00603D9F" w:rsidRPr="004439F7" w:rsidRDefault="006D1DC5" w:rsidP="00784F55">
      <w:pPr>
        <w:jc w:val="center"/>
        <w:rPr>
          <w:b/>
          <w:bCs/>
          <w:sz w:val="28"/>
        </w:rPr>
      </w:pPr>
      <w:r>
        <w:rPr>
          <w:b/>
          <w:sz w:val="36"/>
          <w:szCs w:val="36"/>
        </w:rPr>
        <w:t>(</w:t>
      </w:r>
      <w:r w:rsidR="00ED3D78" w:rsidRPr="00ED3D78">
        <w:rPr>
          <w:b/>
          <w:sz w:val="36"/>
          <w:szCs w:val="36"/>
        </w:rPr>
        <w:t>University of Southern California</w:t>
      </w:r>
      <w:r>
        <w:rPr>
          <w:b/>
          <w:sz w:val="36"/>
          <w:szCs w:val="36"/>
        </w:rPr>
        <w:t>)</w:t>
      </w:r>
    </w:p>
    <w:p w14:paraId="180E298B" w14:textId="77777777" w:rsidR="00FB46F4" w:rsidRDefault="00FB46F4" w:rsidP="00784F55">
      <w:pPr>
        <w:jc w:val="center"/>
        <w:rPr>
          <w:b/>
          <w:bCs/>
          <w:sz w:val="28"/>
        </w:rPr>
      </w:pPr>
    </w:p>
    <w:p w14:paraId="4365CD79" w14:textId="77777777" w:rsidR="0041477C" w:rsidRDefault="0041477C" w:rsidP="00784F55">
      <w:pPr>
        <w:jc w:val="center"/>
        <w:rPr>
          <w:b/>
          <w:bCs/>
          <w:sz w:val="28"/>
        </w:rPr>
      </w:pPr>
    </w:p>
    <w:p w14:paraId="33888056" w14:textId="77777777" w:rsidR="0041477C" w:rsidRPr="004439F7" w:rsidRDefault="0041477C" w:rsidP="00784F55">
      <w:pPr>
        <w:jc w:val="center"/>
        <w:rPr>
          <w:b/>
          <w:bCs/>
          <w:sz w:val="28"/>
        </w:rPr>
      </w:pPr>
    </w:p>
    <w:p w14:paraId="598115FE" w14:textId="3F4C32BB" w:rsidR="00603D9F" w:rsidRPr="0021132C" w:rsidRDefault="00603D9F" w:rsidP="0021132C">
      <w:pPr>
        <w:jc w:val="left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41477C">
        <w:rPr>
          <w:sz w:val="22"/>
          <w:szCs w:val="22"/>
        </w:rPr>
        <w:t xml:space="preserve">Abstract: </w:t>
      </w:r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It is a classical fact that the ideal class group of the ring of integers in a number field is a finite group.  I will discuss ``higher rank" variants of this finiteness statement for suitable ``higher dimensional" arithmetic rings, i.e., normal domains that are finitely generated as Z-algebras.  Here the ``higher rank" generalization of ideal classes consists of higher rank projective modules, i.e., direct summands of free modules.  I will try to explain the kinds of finiteness statements one expects and why one might expect them, with a view toward the proofs.  In brief, I will explain how one may transport intuition from the question of classifying topological vector bundles over CW-complexes to </w:t>
      </w:r>
      <w:proofErr w:type="gramStart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>the our</w:t>
      </w:r>
      <w:proofErr w:type="gramEnd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setting by appeal to a </w:t>
      </w:r>
      <w:proofErr w:type="spellStart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>homotopy</w:t>
      </w:r>
      <w:proofErr w:type="spellEnd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classification of projective modules using the Morel-</w:t>
      </w:r>
      <w:proofErr w:type="spellStart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>Voevodsky</w:t>
      </w:r>
      <w:proofErr w:type="spellEnd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A^1-homotopy category.  Using that translation, the ``geometric" finiteness questions are naturally reformulated as suitable </w:t>
      </w:r>
      <w:proofErr w:type="spellStart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>cohomological</w:t>
      </w:r>
      <w:proofErr w:type="spellEnd"/>
      <w:r w:rsidR="00ED3D78" w:rsidRPr="00ED3D7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finiteness statements.</w:t>
      </w:r>
    </w:p>
    <w:p w14:paraId="48359634" w14:textId="77777777" w:rsidR="00603D9F" w:rsidRDefault="00603D9F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4"/>
        </w:rPr>
      </w:pPr>
    </w:p>
    <w:p w14:paraId="16B033DE" w14:textId="77777777" w:rsidR="0041477C" w:rsidRDefault="0041477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4"/>
        </w:rPr>
      </w:pPr>
    </w:p>
    <w:p w14:paraId="00C29036" w14:textId="77777777" w:rsidR="0041477C" w:rsidRPr="004439F7" w:rsidRDefault="0041477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4"/>
        </w:rPr>
      </w:pPr>
    </w:p>
    <w:p w14:paraId="4AD01611" w14:textId="49653EEC" w:rsidR="00603D9F" w:rsidRDefault="0021132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Thursday</w:t>
      </w:r>
      <w:r w:rsidR="006D1DC5">
        <w:rPr>
          <w:rFonts w:ascii="Book Antiqua" w:hAnsi="Book Antiqua"/>
          <w:b/>
          <w:sz w:val="40"/>
          <w:szCs w:val="40"/>
        </w:rPr>
        <w:t xml:space="preserve"> </w:t>
      </w:r>
      <w:r w:rsidR="00ED3D78">
        <w:rPr>
          <w:rFonts w:ascii="Book Antiqua" w:hAnsi="Book Antiqua"/>
          <w:b/>
          <w:sz w:val="40"/>
          <w:szCs w:val="40"/>
        </w:rPr>
        <w:t xml:space="preserve">March </w:t>
      </w:r>
      <w:bookmarkStart w:id="0" w:name="_GoBack"/>
      <w:bookmarkEnd w:id="0"/>
      <w:r>
        <w:rPr>
          <w:rFonts w:ascii="Book Antiqua" w:hAnsi="Book Antiqua"/>
          <w:b/>
          <w:sz w:val="40"/>
          <w:szCs w:val="40"/>
        </w:rPr>
        <w:t>9</w:t>
      </w:r>
      <w:r w:rsidRPr="0021132C">
        <w:rPr>
          <w:rFonts w:ascii="Book Antiqua" w:hAnsi="Book Antiqua"/>
          <w:b/>
          <w:sz w:val="40"/>
          <w:szCs w:val="40"/>
          <w:vertAlign w:val="superscript"/>
        </w:rPr>
        <w:t>th</w:t>
      </w:r>
      <w:r w:rsidR="0041477C">
        <w:rPr>
          <w:rFonts w:ascii="Book Antiqua" w:hAnsi="Book Antiqua"/>
          <w:b/>
          <w:sz w:val="40"/>
          <w:szCs w:val="40"/>
        </w:rPr>
        <w:t>, 2016</w:t>
      </w:r>
    </w:p>
    <w:p w14:paraId="2BEB6777" w14:textId="77777777" w:rsidR="008709AE" w:rsidRPr="004439F7" w:rsidRDefault="008709AE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4:30PM-5:30PM</w:t>
      </w:r>
    </w:p>
    <w:p w14:paraId="00ECF92E" w14:textId="6F3634F4" w:rsidR="00597F7D" w:rsidRPr="004439F7" w:rsidRDefault="00597F7D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 w:rsidRPr="004439F7">
        <w:rPr>
          <w:rFonts w:ascii="Book Antiqua" w:hAnsi="Book Antiqua"/>
          <w:b/>
          <w:sz w:val="40"/>
          <w:szCs w:val="40"/>
        </w:rPr>
        <w:t xml:space="preserve">MIT, Room </w:t>
      </w:r>
      <w:r w:rsidR="0041477C">
        <w:rPr>
          <w:rFonts w:ascii="Book Antiqua" w:hAnsi="Book Antiqua"/>
          <w:b/>
          <w:sz w:val="40"/>
          <w:szCs w:val="40"/>
        </w:rPr>
        <w:t>2-190</w:t>
      </w:r>
    </w:p>
    <w:p w14:paraId="1E200EFD" w14:textId="7CA0FD9F" w:rsidR="0061712D" w:rsidRPr="004439F7" w:rsidRDefault="004B3EBC" w:rsidP="00784F55">
      <w:pPr>
        <w:pStyle w:val="BodyText"/>
        <w:spacing w:after="0"/>
        <w:jc w:val="center"/>
        <w:rPr>
          <w:rFonts w:ascii="Book Antiqua" w:hAnsi="Book Antiqua"/>
          <w:b/>
          <w:i/>
          <w:iCs/>
          <w:sz w:val="36"/>
          <w:szCs w:val="44"/>
        </w:rPr>
      </w:pPr>
      <w:r w:rsidRPr="004439F7">
        <w:rPr>
          <w:rFonts w:ascii="Book Antiqua" w:hAnsi="Book Antiqua"/>
          <w:b/>
          <w:sz w:val="40"/>
          <w:szCs w:val="40"/>
        </w:rPr>
        <w:t xml:space="preserve">Reception </w:t>
      </w:r>
      <w:r w:rsidR="00EB3BB9" w:rsidRPr="004439F7">
        <w:rPr>
          <w:rFonts w:ascii="Book Antiqua" w:hAnsi="Book Antiqua"/>
          <w:b/>
          <w:sz w:val="40"/>
          <w:szCs w:val="40"/>
        </w:rPr>
        <w:t xml:space="preserve">in </w:t>
      </w:r>
      <w:r w:rsidR="0041477C">
        <w:rPr>
          <w:rFonts w:ascii="Book Antiqua" w:hAnsi="Book Antiqua"/>
          <w:b/>
          <w:sz w:val="40"/>
          <w:szCs w:val="40"/>
        </w:rPr>
        <w:t>2-</w:t>
      </w:r>
      <w:r w:rsidR="00921208">
        <w:rPr>
          <w:rFonts w:ascii="Book Antiqua" w:hAnsi="Book Antiqua"/>
          <w:b/>
          <w:sz w:val="40"/>
          <w:szCs w:val="40"/>
        </w:rPr>
        <w:t>2</w:t>
      </w:r>
      <w:r w:rsidR="0041477C">
        <w:rPr>
          <w:rFonts w:ascii="Book Antiqua" w:hAnsi="Book Antiqua"/>
          <w:b/>
          <w:sz w:val="40"/>
          <w:szCs w:val="40"/>
        </w:rPr>
        <w:t>90 at</w:t>
      </w:r>
      <w:r w:rsidR="00EB3BB9" w:rsidRPr="004439F7">
        <w:rPr>
          <w:rFonts w:ascii="Book Antiqua" w:hAnsi="Book Antiqua"/>
          <w:b/>
          <w:sz w:val="40"/>
          <w:szCs w:val="40"/>
        </w:rPr>
        <w:t xml:space="preserve"> </w:t>
      </w:r>
      <w:r w:rsidR="00DE52C0" w:rsidRPr="004439F7">
        <w:rPr>
          <w:rFonts w:ascii="Book Antiqua" w:hAnsi="Book Antiqua"/>
          <w:b/>
          <w:sz w:val="40"/>
          <w:szCs w:val="40"/>
        </w:rPr>
        <w:t>4:00PM</w:t>
      </w:r>
    </w:p>
    <w:p w14:paraId="4EEBB902" w14:textId="77777777" w:rsidR="00990BE3" w:rsidRPr="004439F7" w:rsidRDefault="00990BE3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44255070" w14:textId="77777777" w:rsidR="00295219" w:rsidRPr="00463390" w:rsidRDefault="0029521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668BBE97" w14:textId="77777777" w:rsidR="00EB3BB9" w:rsidRPr="00463390" w:rsidRDefault="00EB3BB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1A1B81E5" w14:textId="77777777" w:rsidR="00EB3BB9" w:rsidRPr="00463390" w:rsidRDefault="00EB3BB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2C52FC45" w14:textId="77777777" w:rsidR="00784F55" w:rsidRPr="00463390" w:rsidRDefault="00784F55" w:rsidP="00784F55">
      <w:pPr>
        <w:pStyle w:val="BodyText"/>
        <w:spacing w:after="120"/>
        <w:jc w:val="center"/>
        <w:rPr>
          <w:rFonts w:ascii="Book Antiqua" w:hAnsi="Book Antiqua"/>
          <w:b/>
          <w:sz w:val="28"/>
          <w:szCs w:val="28"/>
        </w:rPr>
      </w:pPr>
    </w:p>
    <w:sectPr w:rsidR="00784F55" w:rsidRPr="00463390" w:rsidSect="00784F55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rora:used-aurora" w:val="i:1"/>
  </w:docVars>
  <w:rsids>
    <w:rsidRoot w:val="000F6025"/>
    <w:rsid w:val="00004F95"/>
    <w:rsid w:val="00021B38"/>
    <w:rsid w:val="00056AA2"/>
    <w:rsid w:val="00063F42"/>
    <w:rsid w:val="000769DE"/>
    <w:rsid w:val="000904E5"/>
    <w:rsid w:val="00095F23"/>
    <w:rsid w:val="000C3752"/>
    <w:rsid w:val="000C4B0C"/>
    <w:rsid w:val="000E254D"/>
    <w:rsid w:val="000F6025"/>
    <w:rsid w:val="001333D0"/>
    <w:rsid w:val="00135E5D"/>
    <w:rsid w:val="001432A3"/>
    <w:rsid w:val="00193CD6"/>
    <w:rsid w:val="001971C8"/>
    <w:rsid w:val="001A2B2A"/>
    <w:rsid w:val="001A2F30"/>
    <w:rsid w:val="001C72EF"/>
    <w:rsid w:val="00201012"/>
    <w:rsid w:val="0021132C"/>
    <w:rsid w:val="00261C52"/>
    <w:rsid w:val="00266C01"/>
    <w:rsid w:val="0027575E"/>
    <w:rsid w:val="00280FA2"/>
    <w:rsid w:val="00285980"/>
    <w:rsid w:val="00291ECC"/>
    <w:rsid w:val="00295219"/>
    <w:rsid w:val="002C6868"/>
    <w:rsid w:val="002E7DAF"/>
    <w:rsid w:val="002F6F4B"/>
    <w:rsid w:val="00303E6C"/>
    <w:rsid w:val="00311F79"/>
    <w:rsid w:val="00333B2F"/>
    <w:rsid w:val="00340531"/>
    <w:rsid w:val="00357855"/>
    <w:rsid w:val="003639EE"/>
    <w:rsid w:val="00380A13"/>
    <w:rsid w:val="00392730"/>
    <w:rsid w:val="00393F31"/>
    <w:rsid w:val="0039608B"/>
    <w:rsid w:val="003B65F2"/>
    <w:rsid w:val="003E0159"/>
    <w:rsid w:val="003F10B8"/>
    <w:rsid w:val="0040303F"/>
    <w:rsid w:val="0041477C"/>
    <w:rsid w:val="00437177"/>
    <w:rsid w:val="004439F7"/>
    <w:rsid w:val="00452F0F"/>
    <w:rsid w:val="004631F1"/>
    <w:rsid w:val="00463390"/>
    <w:rsid w:val="004724B7"/>
    <w:rsid w:val="004A383B"/>
    <w:rsid w:val="004B0128"/>
    <w:rsid w:val="004B3EBC"/>
    <w:rsid w:val="004B6D46"/>
    <w:rsid w:val="004C4C43"/>
    <w:rsid w:val="004D0802"/>
    <w:rsid w:val="004D3270"/>
    <w:rsid w:val="004E2A18"/>
    <w:rsid w:val="004F0567"/>
    <w:rsid w:val="004F4E79"/>
    <w:rsid w:val="00535EB3"/>
    <w:rsid w:val="00537D4B"/>
    <w:rsid w:val="00546271"/>
    <w:rsid w:val="00554E51"/>
    <w:rsid w:val="0055690D"/>
    <w:rsid w:val="00597F7D"/>
    <w:rsid w:val="005A4FEB"/>
    <w:rsid w:val="005C447F"/>
    <w:rsid w:val="005D2683"/>
    <w:rsid w:val="005E2DD7"/>
    <w:rsid w:val="005E68EA"/>
    <w:rsid w:val="005E72ED"/>
    <w:rsid w:val="00600876"/>
    <w:rsid w:val="00603D9F"/>
    <w:rsid w:val="0061712D"/>
    <w:rsid w:val="00655401"/>
    <w:rsid w:val="00666372"/>
    <w:rsid w:val="00676DCC"/>
    <w:rsid w:val="006A103C"/>
    <w:rsid w:val="006C3C2B"/>
    <w:rsid w:val="006D1DC5"/>
    <w:rsid w:val="006D4344"/>
    <w:rsid w:val="006E2937"/>
    <w:rsid w:val="006F6F87"/>
    <w:rsid w:val="00700CB9"/>
    <w:rsid w:val="00712E15"/>
    <w:rsid w:val="00720E3B"/>
    <w:rsid w:val="007250BA"/>
    <w:rsid w:val="00735B60"/>
    <w:rsid w:val="007800A7"/>
    <w:rsid w:val="00784E2D"/>
    <w:rsid w:val="00784F55"/>
    <w:rsid w:val="007B0BE3"/>
    <w:rsid w:val="007B2976"/>
    <w:rsid w:val="007B7AE9"/>
    <w:rsid w:val="007C66D3"/>
    <w:rsid w:val="007F7A8C"/>
    <w:rsid w:val="0080733F"/>
    <w:rsid w:val="00811038"/>
    <w:rsid w:val="00824155"/>
    <w:rsid w:val="008278DF"/>
    <w:rsid w:val="00836A46"/>
    <w:rsid w:val="00840719"/>
    <w:rsid w:val="0084727F"/>
    <w:rsid w:val="00847352"/>
    <w:rsid w:val="008709AE"/>
    <w:rsid w:val="00880520"/>
    <w:rsid w:val="00881FE0"/>
    <w:rsid w:val="008B7E99"/>
    <w:rsid w:val="008E3A18"/>
    <w:rsid w:val="00921208"/>
    <w:rsid w:val="00973D3B"/>
    <w:rsid w:val="00990BE3"/>
    <w:rsid w:val="009B2F15"/>
    <w:rsid w:val="009C6693"/>
    <w:rsid w:val="009F255B"/>
    <w:rsid w:val="00A44702"/>
    <w:rsid w:val="00A65262"/>
    <w:rsid w:val="00A93A7D"/>
    <w:rsid w:val="00AA2833"/>
    <w:rsid w:val="00AC53F1"/>
    <w:rsid w:val="00AE0A57"/>
    <w:rsid w:val="00B3163E"/>
    <w:rsid w:val="00B56851"/>
    <w:rsid w:val="00B6657E"/>
    <w:rsid w:val="00B800D7"/>
    <w:rsid w:val="00B80982"/>
    <w:rsid w:val="00BC4F9B"/>
    <w:rsid w:val="00BE1A2A"/>
    <w:rsid w:val="00BF6422"/>
    <w:rsid w:val="00C051B2"/>
    <w:rsid w:val="00C33E03"/>
    <w:rsid w:val="00C432FD"/>
    <w:rsid w:val="00C55291"/>
    <w:rsid w:val="00C56285"/>
    <w:rsid w:val="00C66C1C"/>
    <w:rsid w:val="00C77F9A"/>
    <w:rsid w:val="00CB2C01"/>
    <w:rsid w:val="00CD2211"/>
    <w:rsid w:val="00CE08C3"/>
    <w:rsid w:val="00CE2FFC"/>
    <w:rsid w:val="00CE7462"/>
    <w:rsid w:val="00CF5042"/>
    <w:rsid w:val="00CF5BC2"/>
    <w:rsid w:val="00D074DD"/>
    <w:rsid w:val="00D23B6F"/>
    <w:rsid w:val="00D327FE"/>
    <w:rsid w:val="00D83320"/>
    <w:rsid w:val="00D91A61"/>
    <w:rsid w:val="00DE1FDE"/>
    <w:rsid w:val="00DE52C0"/>
    <w:rsid w:val="00DF288C"/>
    <w:rsid w:val="00E121C7"/>
    <w:rsid w:val="00E232E4"/>
    <w:rsid w:val="00E368B9"/>
    <w:rsid w:val="00E637AB"/>
    <w:rsid w:val="00E71C7C"/>
    <w:rsid w:val="00EB3BB9"/>
    <w:rsid w:val="00ED3D78"/>
    <w:rsid w:val="00EE04A2"/>
    <w:rsid w:val="00EF3F4A"/>
    <w:rsid w:val="00F03EDD"/>
    <w:rsid w:val="00F30AE9"/>
    <w:rsid w:val="00F35CDC"/>
    <w:rsid w:val="00F371A8"/>
    <w:rsid w:val="00F53D1D"/>
    <w:rsid w:val="00F55042"/>
    <w:rsid w:val="00F57B95"/>
    <w:rsid w:val="00F65C64"/>
    <w:rsid w:val="00F6764E"/>
    <w:rsid w:val="00F97852"/>
    <w:rsid w:val="00FB46F4"/>
    <w:rsid w:val="00FB61A9"/>
    <w:rsid w:val="00FD0076"/>
    <w:rsid w:val="00FD2772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7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FE0"/>
  </w:style>
  <w:style w:type="paragraph" w:styleId="Heading1">
    <w:name w:val="heading 1"/>
    <w:basedOn w:val="Normal"/>
    <w:link w:val="Heading1Char"/>
    <w:uiPriority w:val="9"/>
    <w:qFormat/>
    <w:rsid w:val="00712E1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4F55"/>
    <w:pPr>
      <w:suppressAutoHyphens/>
      <w:spacing w:after="360"/>
      <w:jc w:val="left"/>
    </w:pPr>
    <w:rPr>
      <w:rFonts w:ascii="Times New Roman" w:eastAsia="Times New Roman" w:hAnsi="Times New Roman"/>
      <w:sz w:val="5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84F55"/>
    <w:rPr>
      <w:rFonts w:ascii="Times New Roman" w:eastAsia="Times New Roman" w:hAnsi="Times New Roman"/>
      <w:sz w:val="56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84F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4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E5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2E15"/>
    <w:rPr>
      <w:rFonts w:ascii="Times New Roman" w:eastAsia="Times New Roman" w:hAnsi="Times New Roman"/>
      <w:b/>
      <w:bCs/>
      <w:kern w:val="36"/>
      <w:sz w:val="48"/>
      <w:szCs w:val="48"/>
      <w:lang w:bidi="sa-IN"/>
    </w:rPr>
  </w:style>
  <w:style w:type="character" w:styleId="HTMLTypewriter">
    <w:name w:val="HTML Typewriter"/>
    <w:basedOn w:val="DefaultParagraphFont"/>
    <w:uiPriority w:val="99"/>
    <w:semiHidden/>
    <w:unhideWhenUsed/>
    <w:rsid w:val="0084071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6868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D5E2-6C8F-A346-8BDB-E5E715BE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Avisha</dc:creator>
  <cp:lastModifiedBy>Microsoft Office User</cp:lastModifiedBy>
  <cp:revision>3</cp:revision>
  <cp:lastPrinted>2016-04-21T12:46:00Z</cp:lastPrinted>
  <dcterms:created xsi:type="dcterms:W3CDTF">2017-02-22T19:20:00Z</dcterms:created>
  <dcterms:modified xsi:type="dcterms:W3CDTF">2017-02-22T19:23:00Z</dcterms:modified>
</cp:coreProperties>
</file>